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7A8A380F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94DCC">
        <w:rPr>
          <w:rFonts w:eastAsia="Times New Roman" w:cs="Times New Roman"/>
          <w:sz w:val="20"/>
          <w:szCs w:val="20"/>
          <w:lang w:eastAsia="en-GB"/>
        </w:rPr>
        <w:t>31</w:t>
      </w:r>
      <w:r w:rsidRPr="00394DCC" w:rsidR="00394DCC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394DCC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914B5">
        <w:rPr>
          <w:rFonts w:eastAsia="Times New Roman" w:cs="Times New Roman"/>
          <w:sz w:val="20"/>
          <w:szCs w:val="20"/>
          <w:lang w:eastAsia="en-GB"/>
        </w:rPr>
        <w:t>J</w:t>
      </w:r>
      <w:r w:rsidR="00152D02">
        <w:rPr>
          <w:rFonts w:eastAsia="Times New Roman" w:cs="Times New Roman"/>
          <w:sz w:val="20"/>
          <w:szCs w:val="20"/>
          <w:lang w:eastAsia="en-GB"/>
        </w:rPr>
        <w:t>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F0B54" w:rsidP="002E7039" w:rsidRDefault="00394DCC" w14:paraId="4653BF8D" w14:textId="76422F8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Police and Crime Panel Meeting</w:t>
      </w:r>
    </w:p>
    <w:p w:rsidR="00394DCC" w:rsidP="00394DCC" w:rsidRDefault="00394DCC" w14:paraId="6426A96E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94DCC" w:rsidP="002E7039" w:rsidRDefault="00394DCC" w14:paraId="248CF0AA" w14:textId="3A3EDB2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94DCC">
        <w:rPr>
          <w:rFonts w:eastAsia="Times New Roman" w:cs="Times New Roman"/>
          <w:sz w:val="20"/>
          <w:szCs w:val="20"/>
          <w:lang w:eastAsia="en-GB"/>
        </w:rPr>
        <w:t>APCC VAWG Summit</w:t>
      </w:r>
    </w:p>
    <w:p w:rsidR="00394DCC" w:rsidP="00394DCC" w:rsidRDefault="00394DCC" w14:paraId="26215027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394DCC" w:rsidR="00394DCC" w:rsidP="00CD0655" w:rsidRDefault="00394DCC" w14:paraId="19C78123" w14:textId="2AEC9D1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94DCC">
        <w:rPr>
          <w:rFonts w:eastAsia="Times New Roman" w:cs="Times New Roman"/>
          <w:sz w:val="20"/>
          <w:szCs w:val="20"/>
          <w:lang w:eastAsia="en-GB"/>
        </w:rPr>
        <w:t xml:space="preserve">Visit to HMP Berwyn Prison to meet the Governor </w:t>
      </w:r>
    </w:p>
    <w:p w:rsidRPr="00394DCC" w:rsidR="00394DCC" w:rsidP="00394DCC" w:rsidRDefault="00394DCC" w14:paraId="25F742B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194B74" w:rsidP="00194B74" w:rsidRDefault="00394DCC" w14:paraId="3EC856E9" w14:textId="38424C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FCIN Management Board</w:t>
      </w:r>
    </w:p>
    <w:p w:rsidR="00394DCC" w:rsidP="00394DCC" w:rsidRDefault="00394DCC" w14:paraId="628B84E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394DCC" w:rsidR="00394DCC" w:rsidP="00854B4A" w:rsidRDefault="00394DCC" w14:paraId="007581CA" w14:textId="144DC17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94DCC">
        <w:rPr>
          <w:rFonts w:eastAsia="Times New Roman" w:cs="Times New Roman"/>
          <w:sz w:val="20"/>
          <w:szCs w:val="20"/>
          <w:lang w:eastAsia="en-GB"/>
        </w:rPr>
        <w:t>Adult Safeguarding Board</w:t>
      </w:r>
    </w:p>
    <w:p w:rsidRPr="00394DCC" w:rsidR="00394DCC" w:rsidP="00394DCC" w:rsidRDefault="00394DCC" w14:paraId="1B00958A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94DCC" w:rsidP="00194B74" w:rsidRDefault="00394DCC" w14:paraId="65F08317" w14:textId="06041E1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94DCC">
        <w:rPr>
          <w:rFonts w:eastAsia="Times New Roman" w:cs="Times New Roman"/>
          <w:sz w:val="20"/>
          <w:szCs w:val="20"/>
          <w:lang w:eastAsia="en-GB"/>
        </w:rPr>
        <w:t>APCC Engagement Group Session w/DAC Amanda Pearson &amp; Sir David Thompson: Inclusion &amp; Race Action Plan Discussion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Pr="00194B74" w:rsidR="00194B74" w:rsidP="00194B74" w:rsidRDefault="00194B74" w14:paraId="3B982BA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94B74" w:rsidR="00194B74" w:rsidP="00194B74" w:rsidRDefault="00194B74" w14:paraId="51155CD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94DCC" w:rsidRDefault="00394DCC" w14:paraId="2DA2D6A7" w14:textId="23959149">
      <w:pPr>
        <w:tabs>
          <w:tab w:val="left" w:pos="12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5C72" w14:textId="77777777" w:rsidR="00394DCC" w:rsidRDefault="00394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10A6D15" w:rsidR="0030130F" w:rsidRDefault="00337C72">
    <w:pPr>
      <w:pStyle w:val="Footer"/>
    </w:pPr>
    <w:r>
      <w:t>202</w:t>
    </w:r>
    <w:r w:rsidR="00152D02">
      <w:t>2.01.</w:t>
    </w:r>
    <w:r w:rsidR="00394DCC"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385E" w14:textId="77777777" w:rsidR="00394DCC" w:rsidRDefault="00394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FF49" w14:textId="77777777" w:rsidR="00394DCC" w:rsidRDefault="00394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7F23" w14:textId="77777777" w:rsidR="00394DCC" w:rsidRDefault="0039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2022.01.31</dc:title>
  <dc:creator>Jennings, Gemma (Office of the P&amp;CC)</dc:creator>
  <cp:lastModifiedBy>Miss Gemma Jennings</cp:lastModifiedBy>
  <cp:revision>108</cp:revision>
  <dcterms:created xsi:type="dcterms:W3CDTF">2018-06-06T12:13:00Z</dcterms:created>
  <dcterms:modified xsi:type="dcterms:W3CDTF">2022-02-18T12:37:13Z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