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463" w14:textId="77777777" w:rsidR="00095AE8" w:rsidRPr="00F03DDE" w:rsidRDefault="00095AE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FA19899" w14:textId="77777777" w:rsidR="00095AE8" w:rsidRPr="00F03DDE" w:rsidRDefault="00095AE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5680F3C" w14:textId="77777777" w:rsidR="00095AE8" w:rsidRPr="00F03DDE" w:rsidRDefault="00F03DDE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F03DDE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yn yr wythnos yn dechrau 5 Medi. Er fy mod wedi rhestru'r prif gyfarfodydd a digwyddiadau a es iddynt, rwyf hefyd wedi cael cyfarfodydd neilltuol gydag ymgynghorwyr </w:t>
      </w:r>
      <w:r w:rsidRPr="00F03DDE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041D289F" w14:textId="77777777" w:rsidR="00095AE8" w:rsidRPr="00F03DDE" w:rsidRDefault="00095AE8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6DAC1B99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EABB37D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C11CCCE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 xml:space="preserve">Cyfarfod Bwrdd Cyfiawnder Ieuenctid Sir y Fflint er mwyn arsylwi ei ddiddordeb o fewn Bwrdd Cyfiawnder Gogledd Cymru. </w:t>
      </w:r>
    </w:p>
    <w:p w14:paraId="71EAC131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>Cyfarfod cyflwyno gyda Chadeirydd newydd Ffederasiwn yr Heddlu</w:t>
      </w:r>
    </w:p>
    <w:p w14:paraId="56026425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>Cadeirio Bwrdd Cyfiawnder Gogledd Cymru gan</w:t>
      </w:r>
      <w:r w:rsidRPr="00F03DDE">
        <w:rPr>
          <w:rFonts w:eastAsia="Times New Roman"/>
          <w:sz w:val="20"/>
          <w:szCs w:val="20"/>
          <w:lang w:val="cy-GB" w:eastAsia="en-GB"/>
        </w:rPr>
        <w:t xml:space="preserve"> gynnwys partneriaid asiantaeth allanol </w:t>
      </w:r>
    </w:p>
    <w:p w14:paraId="34C8B649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 xml:space="preserve">Ymweld â'r Fforwm Pobl Hŷn yn Llandrillo yn Rhos </w:t>
      </w:r>
    </w:p>
    <w:p w14:paraId="1305D601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>Digwyddiad Ymgysylltu â'r Fyddin yn Wrecsam</w:t>
      </w:r>
    </w:p>
    <w:p w14:paraId="61EFA2C7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>Bwrdd IOM Cymru yng Nghaerdydd</w:t>
      </w:r>
    </w:p>
    <w:p w14:paraId="414491E5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 xml:space="preserve">Bwrdd Cyfiawnder Troseddol Cymru yng Nghaerdydd </w:t>
      </w:r>
    </w:p>
    <w:p w14:paraId="7E9DE3B7" w14:textId="77777777" w:rsidR="00095AE8" w:rsidRPr="00F03DDE" w:rsidRDefault="00F03DD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03DDE">
        <w:rPr>
          <w:rFonts w:eastAsia="Times New Roman"/>
          <w:sz w:val="20"/>
          <w:szCs w:val="20"/>
          <w:lang w:val="cy-GB" w:eastAsia="en-GB"/>
        </w:rPr>
        <w:t xml:space="preserve">Cyflwyniad Prifysgol </w:t>
      </w:r>
      <w:proofErr w:type="spellStart"/>
      <w:r w:rsidRPr="00F03DDE">
        <w:rPr>
          <w:rFonts w:eastAsia="Times New Roman"/>
          <w:sz w:val="20"/>
          <w:szCs w:val="20"/>
          <w:lang w:val="cy-GB" w:eastAsia="en-GB"/>
        </w:rPr>
        <w:t>Cranfield</w:t>
      </w:r>
      <w:proofErr w:type="spellEnd"/>
      <w:r w:rsidRPr="00F03DDE">
        <w:rPr>
          <w:rFonts w:eastAsia="Times New Roman"/>
          <w:sz w:val="20"/>
          <w:szCs w:val="20"/>
          <w:lang w:val="cy-GB" w:eastAsia="en-GB"/>
        </w:rPr>
        <w:t xml:space="preserve"> yn </w:t>
      </w:r>
      <w:proofErr w:type="spellStart"/>
      <w:r w:rsidRPr="00F03DDE">
        <w:rPr>
          <w:rFonts w:eastAsia="Times New Roman"/>
          <w:sz w:val="20"/>
          <w:szCs w:val="20"/>
          <w:lang w:val="cy-GB" w:eastAsia="en-GB"/>
        </w:rPr>
        <w:t>Bedford</w:t>
      </w:r>
      <w:proofErr w:type="spellEnd"/>
    </w:p>
    <w:p w14:paraId="0A35E868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1219A3F" w14:textId="77777777" w:rsidR="00095AE8" w:rsidRPr="00F03DDE" w:rsidRDefault="00095AE8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1275322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CACF693" w14:textId="77777777" w:rsidR="00095AE8" w:rsidRPr="00F03DDE" w:rsidRDefault="00095AE8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027C3A3A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2D267DB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CE743E3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F24014E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352DCC3" w14:textId="77777777" w:rsidR="00095AE8" w:rsidRPr="00F03DDE" w:rsidRDefault="00095AE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CEBECFF" w14:textId="77777777" w:rsidR="00095AE8" w:rsidRPr="00F03DDE" w:rsidRDefault="00095AE8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61EFC967" w14:textId="77777777" w:rsidR="00095AE8" w:rsidRPr="00F03DDE" w:rsidRDefault="00F03DDE">
      <w:pPr>
        <w:ind w:left="5400"/>
        <w:rPr>
          <w:lang w:val="cy-GB"/>
        </w:rPr>
      </w:pPr>
      <w:r w:rsidRPr="00F03DDE">
        <w:rPr>
          <w:lang w:val="cy-GB"/>
        </w:rPr>
        <w:t xml:space="preserve">                                                      </w:t>
      </w:r>
    </w:p>
    <w:p w14:paraId="470E5B4B" w14:textId="77777777" w:rsidR="00095AE8" w:rsidRPr="00F03DDE" w:rsidRDefault="00F03DDE">
      <w:pPr>
        <w:ind w:left="5400"/>
        <w:rPr>
          <w:lang w:val="cy-GB"/>
        </w:rPr>
      </w:pPr>
      <w:r w:rsidRPr="00F03DDE">
        <w:rPr>
          <w:lang w:val="cy-GB"/>
        </w:rPr>
        <w:t xml:space="preserve">                                             Andrew </w:t>
      </w:r>
      <w:proofErr w:type="spellStart"/>
      <w:r w:rsidRPr="00F03DDE">
        <w:rPr>
          <w:lang w:val="cy-GB"/>
        </w:rPr>
        <w:t>Dunbobbin</w:t>
      </w:r>
      <w:proofErr w:type="spellEnd"/>
      <w:r w:rsidRPr="00F03DDE">
        <w:rPr>
          <w:lang w:val="cy-GB"/>
        </w:rPr>
        <w:br/>
      </w:r>
      <w:r w:rsidRPr="00F03DDE">
        <w:rPr>
          <w:lang w:val="cy-GB"/>
        </w:rPr>
        <w:t xml:space="preserve">                                             Comisiynydd Heddlu a Throsedd </w:t>
      </w:r>
      <w:r w:rsidRPr="00F03DDE">
        <w:rPr>
          <w:lang w:val="cy-GB"/>
        </w:rPr>
        <w:br/>
        <w:t xml:space="preserve">                                             Gogledd Cymru</w:t>
      </w:r>
    </w:p>
    <w:p w14:paraId="0CD13526" w14:textId="77777777" w:rsidR="00095AE8" w:rsidRPr="00F03DDE" w:rsidRDefault="00095AE8">
      <w:pPr>
        <w:tabs>
          <w:tab w:val="left" w:pos="1140"/>
        </w:tabs>
        <w:rPr>
          <w:lang w:val="cy-GB"/>
        </w:rPr>
      </w:pPr>
    </w:p>
    <w:sectPr w:rsidR="00095AE8" w:rsidRPr="00F03DDE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E792" w14:textId="77777777" w:rsidR="00000000" w:rsidRDefault="00F03DDE">
      <w:pPr>
        <w:spacing w:after="0" w:line="240" w:lineRule="auto"/>
      </w:pPr>
      <w:r>
        <w:separator/>
      </w:r>
    </w:p>
  </w:endnote>
  <w:endnote w:type="continuationSeparator" w:id="0">
    <w:p w14:paraId="7227DCC0" w14:textId="77777777" w:rsidR="00000000" w:rsidRDefault="00F0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8F2B" w14:textId="77777777" w:rsidR="00095AE8" w:rsidRDefault="00F03DDE">
    <w:pPr>
      <w:pStyle w:val="Footer"/>
    </w:pPr>
    <w:r>
      <w:t>2022.09.05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B1AB" w14:textId="77777777" w:rsidR="00000000" w:rsidRDefault="00F03DDE">
      <w:pPr>
        <w:spacing w:after="0" w:line="240" w:lineRule="auto"/>
      </w:pPr>
      <w:r>
        <w:separator/>
      </w:r>
    </w:p>
  </w:footnote>
  <w:footnote w:type="continuationSeparator" w:id="0">
    <w:p w14:paraId="7F1122C8" w14:textId="77777777" w:rsidR="00000000" w:rsidRDefault="00F0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8F9" w14:textId="5119D3A9" w:rsidR="00095AE8" w:rsidRPr="00F03DDE" w:rsidRDefault="00F03DDE" w:rsidP="00F03DDE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588B"/>
    <w:multiLevelType w:val="multilevel"/>
    <w:tmpl w:val="2B664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A66415"/>
    <w:multiLevelType w:val="multilevel"/>
    <w:tmpl w:val="6F52FF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73894960">
    <w:abstractNumId w:val="0"/>
  </w:num>
  <w:num w:numId="2" w16cid:durableId="11360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8"/>
    <w:rsid w:val="00095AE8"/>
    <w:rsid w:val="00F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D874"/>
  <w15:docId w15:val="{77130FB4-BB02-4FB1-AEE4-D9BAC56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2022-09-30T15:54:00Z</dcterms:created>
  <dcterms:modified xsi:type="dcterms:W3CDTF">2022-09-30T15:54:00Z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