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8B0A" w14:textId="77777777" w:rsidR="003971B4" w:rsidRPr="006C1EC7" w:rsidRDefault="003971B4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143DAFDD" w14:textId="77777777" w:rsidR="003971B4" w:rsidRPr="006C1EC7" w:rsidRDefault="003971B4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1D9071BA" w14:textId="5D11B177" w:rsidR="003971B4" w:rsidRPr="006C1EC7" w:rsidRDefault="00CB3814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6C1EC7"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rai o'r cyfarfodydd rwyf wedi mynd iddynt yn ystod yr </w:t>
      </w:r>
      <w:r w:rsidRPr="006C1EC7">
        <w:rPr>
          <w:rFonts w:eastAsia="Times New Roman" w:cs="Times New Roman"/>
          <w:sz w:val="20"/>
          <w:szCs w:val="20"/>
          <w:lang w:val="cy-GB" w:eastAsia="en-GB"/>
        </w:rPr>
        <w:t xml:space="preserve">wythnos yn dechrau 19 Medi. Er fy mod wedi rhestru'r prif gyfarfodydd a digwyddiadau a es iddynt, rwyf hefyd wedi cael cyfarfodydd neilltuol gydag ymgynghorwyr </w:t>
      </w:r>
      <w:r w:rsidRPr="006C1EC7">
        <w:rPr>
          <w:rFonts w:eastAsia="Times New Roman" w:cs="Times New Roman"/>
          <w:sz w:val="20"/>
          <w:szCs w:val="20"/>
          <w:lang w:val="cy-GB" w:eastAsia="en-GB"/>
        </w:rPr>
        <w:t>proffesiynol a staff SCHTh.</w:t>
      </w:r>
    </w:p>
    <w:p w14:paraId="4967A823" w14:textId="77777777" w:rsidR="003971B4" w:rsidRPr="006C1EC7" w:rsidRDefault="003971B4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14:paraId="28AA3011" w14:textId="77777777" w:rsidR="003971B4" w:rsidRPr="006C1EC7" w:rsidRDefault="003971B4">
      <w:pPr>
        <w:pStyle w:val="ListParagraph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14:paraId="2402BE7D" w14:textId="77777777" w:rsidR="003971B4" w:rsidRPr="006C1EC7" w:rsidRDefault="003971B4">
      <w:pPr>
        <w:pStyle w:val="ListParagraph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14:paraId="185291BC" w14:textId="77777777" w:rsidR="003971B4" w:rsidRPr="006C1EC7" w:rsidRDefault="00CB3814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6C1EC7">
        <w:rPr>
          <w:rFonts w:eastAsia="Times New Roman"/>
          <w:sz w:val="20"/>
          <w:szCs w:val="20"/>
          <w:lang w:val="cy-GB" w:eastAsia="en-GB"/>
        </w:rPr>
        <w:t xml:space="preserve">Cyfarfod gyda Chyngor Bwcle a'r Arolygydd Lleol o ran </w:t>
      </w:r>
      <w:proofErr w:type="spellStart"/>
      <w:r w:rsidRPr="006C1EC7">
        <w:rPr>
          <w:rFonts w:eastAsia="Times New Roman"/>
          <w:sz w:val="20"/>
          <w:szCs w:val="20"/>
          <w:lang w:val="cy-GB" w:eastAsia="en-GB"/>
        </w:rPr>
        <w:t>Youth</w:t>
      </w:r>
      <w:proofErr w:type="spellEnd"/>
      <w:r w:rsidRPr="006C1EC7">
        <w:rPr>
          <w:rFonts w:eastAsia="Times New Roman"/>
          <w:sz w:val="20"/>
          <w:szCs w:val="20"/>
          <w:lang w:val="cy-GB" w:eastAsia="en-GB"/>
        </w:rPr>
        <w:t xml:space="preserve"> </w:t>
      </w:r>
      <w:proofErr w:type="spellStart"/>
      <w:r w:rsidRPr="006C1EC7">
        <w:rPr>
          <w:rFonts w:eastAsia="Times New Roman"/>
          <w:sz w:val="20"/>
          <w:szCs w:val="20"/>
          <w:lang w:val="cy-GB" w:eastAsia="en-GB"/>
        </w:rPr>
        <w:t>Shedz</w:t>
      </w:r>
      <w:proofErr w:type="spellEnd"/>
      <w:r w:rsidRPr="006C1EC7">
        <w:rPr>
          <w:rFonts w:eastAsia="Times New Roman"/>
          <w:sz w:val="20"/>
          <w:szCs w:val="20"/>
          <w:lang w:val="cy-GB" w:eastAsia="en-GB"/>
        </w:rPr>
        <w:t>.</w:t>
      </w:r>
    </w:p>
    <w:p w14:paraId="32ADA859" w14:textId="77777777" w:rsidR="003971B4" w:rsidRPr="006C1EC7" w:rsidRDefault="00CB3814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6C1EC7">
        <w:rPr>
          <w:rFonts w:eastAsia="Times New Roman"/>
          <w:sz w:val="20"/>
          <w:szCs w:val="20"/>
          <w:lang w:val="cy-GB" w:eastAsia="en-GB"/>
        </w:rPr>
        <w:t>Cyflwyniad gyda Dirprwy Gyfarwyddwr Llywodraeth Cymru.</w:t>
      </w:r>
    </w:p>
    <w:p w14:paraId="4B202A02" w14:textId="77777777" w:rsidR="003971B4" w:rsidRPr="006C1EC7" w:rsidRDefault="00CB3814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6C1EC7">
        <w:rPr>
          <w:rFonts w:eastAsia="Times New Roman"/>
          <w:sz w:val="20"/>
          <w:szCs w:val="20"/>
          <w:lang w:val="cy-GB" w:eastAsia="en-GB"/>
        </w:rPr>
        <w:t>Cyfarfod Plismona yng Nghymru gyda'r pedwar Comisiynydd Heddlu a Throsedd, Dirprwy, Prif Weithredwr a P</w:t>
      </w:r>
      <w:r w:rsidRPr="006C1EC7">
        <w:rPr>
          <w:rFonts w:eastAsia="Times New Roman"/>
          <w:sz w:val="20"/>
          <w:szCs w:val="20"/>
          <w:lang w:val="cy-GB" w:eastAsia="en-GB"/>
        </w:rPr>
        <w:t xml:space="preserve">hrif Gwnstabl. </w:t>
      </w:r>
    </w:p>
    <w:p w14:paraId="2BF87A1A" w14:textId="77777777" w:rsidR="003971B4" w:rsidRPr="006C1EC7" w:rsidRDefault="00CB3814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6C1EC7">
        <w:rPr>
          <w:rFonts w:eastAsia="Times New Roman"/>
          <w:sz w:val="20"/>
          <w:szCs w:val="20"/>
          <w:lang w:val="cy-GB" w:eastAsia="en-GB"/>
        </w:rPr>
        <w:t xml:space="preserve">Cyfarfod Plismona mewn Partneriaeth eto gyda'r pedwar Comisiynydd Heddlu a Throsedd, Dirprwy, Prif Weithredwr a Phrif Gwnstabl. </w:t>
      </w:r>
    </w:p>
    <w:p w14:paraId="7670F615" w14:textId="77777777" w:rsidR="003971B4" w:rsidRPr="006C1EC7" w:rsidRDefault="00CB3814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6C1EC7">
        <w:rPr>
          <w:rFonts w:eastAsia="Times New Roman"/>
          <w:sz w:val="20"/>
          <w:szCs w:val="20"/>
          <w:lang w:val="cy-GB" w:eastAsia="en-GB"/>
        </w:rPr>
        <w:t xml:space="preserve">Cyfarfod DCHTh Cydweithrediad Arfordir y Gorllewin. </w:t>
      </w:r>
    </w:p>
    <w:p w14:paraId="669D7E22" w14:textId="77777777" w:rsidR="003971B4" w:rsidRPr="006C1EC7" w:rsidRDefault="00CB3814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6C1EC7">
        <w:rPr>
          <w:rFonts w:eastAsia="Times New Roman"/>
          <w:sz w:val="20"/>
          <w:szCs w:val="20"/>
          <w:lang w:val="cy-GB" w:eastAsia="en-GB"/>
        </w:rPr>
        <w:t xml:space="preserve">Cyfarfod Portffolio Economaidd a Throseddau Seiber CCHTh. </w:t>
      </w:r>
      <w:r w:rsidRPr="006C1EC7">
        <w:rPr>
          <w:rFonts w:eastAsia="Times New Roman"/>
          <w:sz w:val="20"/>
          <w:szCs w:val="20"/>
          <w:lang w:val="cy-GB" w:eastAsia="en-GB"/>
        </w:rPr>
        <w:t xml:space="preserve"> </w:t>
      </w:r>
    </w:p>
    <w:p w14:paraId="42FCDDF4" w14:textId="77777777" w:rsidR="003971B4" w:rsidRPr="006C1EC7" w:rsidRDefault="003971B4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79DBC04A" w14:textId="77777777" w:rsidR="003971B4" w:rsidRPr="006C1EC7" w:rsidRDefault="003971B4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14:paraId="7E6CD13D" w14:textId="77777777" w:rsidR="003971B4" w:rsidRPr="006C1EC7" w:rsidRDefault="003971B4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2FA402D4" w14:textId="77777777" w:rsidR="003971B4" w:rsidRPr="006C1EC7" w:rsidRDefault="003971B4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14:paraId="420D479F" w14:textId="77777777" w:rsidR="003971B4" w:rsidRPr="006C1EC7" w:rsidRDefault="003971B4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128178FA" w14:textId="77777777" w:rsidR="003971B4" w:rsidRPr="006C1EC7" w:rsidRDefault="003971B4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0C0ADCF9" w14:textId="77777777" w:rsidR="003971B4" w:rsidRPr="006C1EC7" w:rsidRDefault="003971B4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17CC013E" w14:textId="77777777" w:rsidR="003971B4" w:rsidRPr="006C1EC7" w:rsidRDefault="003971B4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085877A0" w14:textId="77777777" w:rsidR="003971B4" w:rsidRPr="006C1EC7" w:rsidRDefault="003971B4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44F1EF45" w14:textId="77777777" w:rsidR="003971B4" w:rsidRPr="006C1EC7" w:rsidRDefault="003971B4">
      <w:pPr>
        <w:rPr>
          <w:rFonts w:eastAsia="Times New Roman" w:cs="Times New Roman"/>
          <w:sz w:val="20"/>
          <w:szCs w:val="20"/>
          <w:lang w:val="cy-GB" w:eastAsia="en-GB"/>
        </w:rPr>
      </w:pPr>
    </w:p>
    <w:p w14:paraId="1075021C" w14:textId="77777777" w:rsidR="003971B4" w:rsidRPr="006C1EC7" w:rsidRDefault="00CB3814">
      <w:pPr>
        <w:ind w:left="5400"/>
        <w:rPr>
          <w:lang w:val="cy-GB"/>
        </w:rPr>
      </w:pPr>
      <w:r w:rsidRPr="006C1EC7">
        <w:rPr>
          <w:lang w:val="cy-GB"/>
        </w:rPr>
        <w:t xml:space="preserve">                                                      </w:t>
      </w:r>
    </w:p>
    <w:p w14:paraId="73DEB00E" w14:textId="77777777" w:rsidR="003971B4" w:rsidRPr="006C1EC7" w:rsidRDefault="00CB3814">
      <w:pPr>
        <w:ind w:left="5400"/>
        <w:rPr>
          <w:lang w:val="cy-GB"/>
        </w:rPr>
      </w:pPr>
      <w:r w:rsidRPr="006C1EC7">
        <w:rPr>
          <w:lang w:val="cy-GB"/>
        </w:rPr>
        <w:t xml:space="preserve">                                            Andrew </w:t>
      </w:r>
      <w:proofErr w:type="spellStart"/>
      <w:r w:rsidRPr="006C1EC7">
        <w:rPr>
          <w:lang w:val="cy-GB"/>
        </w:rPr>
        <w:t>Dunbobbin</w:t>
      </w:r>
      <w:proofErr w:type="spellEnd"/>
      <w:r w:rsidRPr="006C1EC7">
        <w:rPr>
          <w:lang w:val="cy-GB"/>
        </w:rPr>
        <w:br/>
      </w:r>
      <w:r w:rsidRPr="006C1EC7">
        <w:rPr>
          <w:lang w:val="cy-GB"/>
        </w:rPr>
        <w:t xml:space="preserve">                                             Comisiynydd Heddlu a Throsedd </w:t>
      </w:r>
      <w:r w:rsidRPr="006C1EC7">
        <w:rPr>
          <w:lang w:val="cy-GB"/>
        </w:rPr>
        <w:br/>
        <w:t xml:space="preserve">                                             Gogledd Cymru</w:t>
      </w:r>
    </w:p>
    <w:p w14:paraId="4114F8A8" w14:textId="77777777" w:rsidR="003971B4" w:rsidRPr="006C1EC7" w:rsidRDefault="003971B4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5C940A57" w14:textId="77777777" w:rsidR="003971B4" w:rsidRPr="006C1EC7" w:rsidRDefault="00CB3814">
      <w:pPr>
        <w:tabs>
          <w:tab w:val="left" w:pos="114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6C1EC7">
        <w:rPr>
          <w:rFonts w:eastAsia="Times New Roman" w:cs="Times New Roman"/>
          <w:sz w:val="24"/>
          <w:szCs w:val="24"/>
          <w:lang w:val="cy-GB" w:eastAsia="en-GB"/>
        </w:rPr>
        <w:tab/>
      </w:r>
    </w:p>
    <w:p w14:paraId="365D861F" w14:textId="77777777" w:rsidR="003971B4" w:rsidRPr="006C1EC7" w:rsidRDefault="003971B4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3CEF16EC" w14:textId="77777777" w:rsidR="003971B4" w:rsidRPr="006C1EC7" w:rsidRDefault="003971B4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3B4F3666" w14:textId="77777777" w:rsidR="003971B4" w:rsidRPr="006C1EC7" w:rsidRDefault="003971B4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68E6B8A6" w14:textId="77777777" w:rsidR="003971B4" w:rsidRPr="006C1EC7" w:rsidRDefault="00CB3814">
      <w:pPr>
        <w:tabs>
          <w:tab w:val="left" w:pos="102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6C1EC7">
        <w:rPr>
          <w:rFonts w:eastAsia="Times New Roman" w:cs="Times New Roman"/>
          <w:sz w:val="24"/>
          <w:szCs w:val="24"/>
          <w:lang w:val="cy-GB" w:eastAsia="en-GB"/>
        </w:rPr>
        <w:tab/>
      </w:r>
    </w:p>
    <w:sectPr w:rsidR="003971B4" w:rsidRPr="006C1EC7">
      <w:headerReference w:type="default" r:id="rId7"/>
      <w:footerReference w:type="default" r:id="rId8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05F58" w14:textId="77777777" w:rsidR="00000000" w:rsidRDefault="00CB3814">
      <w:pPr>
        <w:spacing w:after="0" w:line="240" w:lineRule="auto"/>
      </w:pPr>
      <w:r>
        <w:separator/>
      </w:r>
    </w:p>
  </w:endnote>
  <w:endnote w:type="continuationSeparator" w:id="0">
    <w:p w14:paraId="6C5608CC" w14:textId="77777777" w:rsidR="00000000" w:rsidRDefault="00CB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58CE" w14:textId="77777777" w:rsidR="003971B4" w:rsidRDefault="00CB3814">
    <w:pPr>
      <w:pStyle w:val="Footer"/>
    </w:pPr>
    <w:r>
      <w:t>2022.09.19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6B116" w14:textId="77777777" w:rsidR="00000000" w:rsidRDefault="00CB3814">
      <w:pPr>
        <w:spacing w:after="0" w:line="240" w:lineRule="auto"/>
      </w:pPr>
      <w:r>
        <w:separator/>
      </w:r>
    </w:p>
  </w:footnote>
  <w:footnote w:type="continuationSeparator" w:id="0">
    <w:p w14:paraId="775671D7" w14:textId="77777777" w:rsidR="00000000" w:rsidRDefault="00CB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0F16" w14:textId="77777777" w:rsidR="003971B4" w:rsidRDefault="00CB3814">
    <w:pPr>
      <w:pStyle w:val="Header"/>
      <w:tabs>
        <w:tab w:val="left" w:pos="4088"/>
      </w:tabs>
    </w:pPr>
    <w:r>
      <w:tab/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D13"/>
    <w:multiLevelType w:val="multilevel"/>
    <w:tmpl w:val="82323D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674620"/>
    <w:multiLevelType w:val="multilevel"/>
    <w:tmpl w:val="D5FEF4D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DejaVu Sans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520975847">
    <w:abstractNumId w:val="1"/>
  </w:num>
  <w:num w:numId="2" w16cid:durableId="183055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B4"/>
    <w:rsid w:val="003971B4"/>
    <w:rsid w:val="006C1EC7"/>
    <w:rsid w:val="00CB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9A3F"/>
  <w15:docId w15:val="{0F4BFECC-FFB3-4BEC-8957-759DB161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DejaVu Sans"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Llifon Jones (93867) Corporate Services</cp:lastModifiedBy>
  <cp:revision>3</cp:revision>
  <dcterms:created xsi:type="dcterms:W3CDTF">2022-09-30T16:12:00Z</dcterms:created>
  <dcterms:modified xsi:type="dcterms:W3CDTF">2022-09-30T16:12:00Z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