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44BD" w14:textId="77777777" w:rsidR="00014F0E" w:rsidRDefault="00014F0E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21ADD9" w14:textId="77777777" w:rsidR="00014F0E" w:rsidRDefault="00014F0E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173798" w14:textId="77777777" w:rsidR="00014F0E" w:rsidRPr="00DE6E6D" w:rsidRDefault="00DE6E6D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DE6E6D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ystod yr wythnos yn dechrau 3 Ionawr. Er fy mod wedi rhestru'r prif gyfarfodydd a digwyddiadau a es iddynt, rwyf hefyd wedi cael cyfarfodydd neilltuol gydag ymgynghorwyr proffesiynol a staff </w:t>
      </w:r>
      <w:r w:rsidRPr="00DE6E6D">
        <w:rPr>
          <w:rFonts w:eastAsia="Times New Roman" w:cs="Times New Roman"/>
          <w:sz w:val="20"/>
          <w:szCs w:val="20"/>
          <w:lang w:val="cy-GB" w:eastAsia="en-GB"/>
        </w:rPr>
        <w:t>SCHTh.</w:t>
      </w:r>
    </w:p>
    <w:p w14:paraId="5EBCB349" w14:textId="77777777" w:rsidR="00014F0E" w:rsidRPr="00DE6E6D" w:rsidRDefault="00014F0E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0836D509" w14:textId="77777777" w:rsidR="00014F0E" w:rsidRPr="00DE6E6D" w:rsidRDefault="00014F0E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3A9761C2" w14:textId="77777777" w:rsidR="00014F0E" w:rsidRPr="00DE6E6D" w:rsidRDefault="00014F0E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5C8E1EC0" w14:textId="77777777" w:rsidR="00014F0E" w:rsidRPr="00DE6E6D" w:rsidRDefault="00DE6E6D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DE6E6D">
        <w:rPr>
          <w:rFonts w:eastAsia="Times New Roman"/>
          <w:sz w:val="20"/>
          <w:szCs w:val="20"/>
          <w:lang w:val="cy-GB" w:eastAsia="en-GB"/>
        </w:rPr>
        <w:t xml:space="preserve">Cyfarfod cyflwyno gyda'r Barnwr Gweinyddol Nicola Davies.  </w:t>
      </w:r>
    </w:p>
    <w:p w14:paraId="533E8C55" w14:textId="77777777" w:rsidR="00014F0E" w:rsidRPr="00DE6E6D" w:rsidRDefault="00014F0E">
      <w:pPr>
        <w:pStyle w:val="ListParagraph"/>
        <w:ind w:left="1440"/>
        <w:jc w:val="both"/>
        <w:rPr>
          <w:rFonts w:eastAsia="Times New Roman"/>
          <w:sz w:val="20"/>
          <w:szCs w:val="20"/>
          <w:lang w:val="cy-GB" w:eastAsia="en-GB"/>
        </w:rPr>
      </w:pPr>
    </w:p>
    <w:p w14:paraId="219A77E4" w14:textId="77777777" w:rsidR="00014F0E" w:rsidRPr="00DE6E6D" w:rsidRDefault="00DE6E6D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DE6E6D">
        <w:rPr>
          <w:rFonts w:eastAsia="Times New Roman"/>
          <w:sz w:val="20"/>
          <w:szCs w:val="20"/>
          <w:lang w:val="cy-GB" w:eastAsia="en-GB"/>
        </w:rPr>
        <w:t xml:space="preserve">Ymweliad i Glasfryn gyda'r Cynghorydd Ellis o ran cefnffyrdd yr A5 a'r A470 sy'n rhedeg drwy ei ward.  </w:t>
      </w:r>
    </w:p>
    <w:p w14:paraId="3DF62598" w14:textId="77777777" w:rsidR="00014F0E" w:rsidRPr="00DE6E6D" w:rsidRDefault="00014F0E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270D01CD" w14:textId="77777777" w:rsidR="00014F0E" w:rsidRPr="00DE6E6D" w:rsidRDefault="00014F0E">
      <w:pPr>
        <w:pStyle w:val="ListParagraph"/>
        <w:ind w:left="1440"/>
        <w:jc w:val="both"/>
        <w:rPr>
          <w:rFonts w:eastAsia="Times New Roman"/>
          <w:sz w:val="20"/>
          <w:szCs w:val="20"/>
          <w:lang w:val="cy-GB" w:eastAsia="en-GB"/>
        </w:rPr>
      </w:pPr>
    </w:p>
    <w:p w14:paraId="390AD72F" w14:textId="77777777" w:rsidR="00014F0E" w:rsidRPr="00DE6E6D" w:rsidRDefault="00014F0E">
      <w:pPr>
        <w:pStyle w:val="ListParagraph"/>
        <w:ind w:left="1440"/>
        <w:rPr>
          <w:rFonts w:eastAsia="Times New Roman"/>
          <w:sz w:val="20"/>
          <w:szCs w:val="20"/>
          <w:lang w:val="cy-GB" w:eastAsia="en-GB"/>
        </w:rPr>
      </w:pPr>
    </w:p>
    <w:p w14:paraId="6FEE0B60" w14:textId="77777777" w:rsidR="00014F0E" w:rsidRPr="00DE6E6D" w:rsidRDefault="00014F0E">
      <w:pPr>
        <w:pStyle w:val="ListParagraph"/>
        <w:ind w:left="1440"/>
        <w:rPr>
          <w:rFonts w:eastAsia="Times New Roman"/>
          <w:sz w:val="20"/>
          <w:szCs w:val="20"/>
          <w:lang w:val="cy-GB" w:eastAsia="en-GB"/>
        </w:rPr>
      </w:pPr>
    </w:p>
    <w:p w14:paraId="1A3751E5" w14:textId="77777777" w:rsidR="00014F0E" w:rsidRPr="00DE6E6D" w:rsidRDefault="00014F0E">
      <w:pPr>
        <w:pStyle w:val="ListParagraph"/>
        <w:ind w:left="1440"/>
        <w:rPr>
          <w:rFonts w:eastAsia="Times New Roman"/>
          <w:sz w:val="20"/>
          <w:szCs w:val="20"/>
          <w:lang w:val="cy-GB" w:eastAsia="en-GB"/>
        </w:rPr>
      </w:pPr>
    </w:p>
    <w:p w14:paraId="574D86F2" w14:textId="77777777" w:rsidR="00014F0E" w:rsidRPr="00DE6E6D" w:rsidRDefault="00014F0E">
      <w:pPr>
        <w:pStyle w:val="ListParagraph"/>
        <w:ind w:left="1440"/>
        <w:rPr>
          <w:rFonts w:eastAsia="Times New Roman"/>
          <w:sz w:val="20"/>
          <w:szCs w:val="20"/>
          <w:lang w:val="cy-GB" w:eastAsia="en-GB"/>
        </w:rPr>
      </w:pPr>
    </w:p>
    <w:p w14:paraId="543EDA10" w14:textId="77777777" w:rsidR="00014F0E" w:rsidRPr="00DE6E6D" w:rsidRDefault="00014F0E">
      <w:pPr>
        <w:pStyle w:val="ListParagraph"/>
        <w:ind w:left="1440"/>
        <w:rPr>
          <w:rFonts w:eastAsia="Times New Roman"/>
          <w:sz w:val="20"/>
          <w:szCs w:val="20"/>
          <w:lang w:val="cy-GB" w:eastAsia="en-GB"/>
        </w:rPr>
      </w:pPr>
    </w:p>
    <w:p w14:paraId="0A408416" w14:textId="77777777" w:rsidR="00014F0E" w:rsidRPr="00DE6E6D" w:rsidRDefault="00014F0E">
      <w:pPr>
        <w:pStyle w:val="ListParagraph"/>
        <w:ind w:left="1440"/>
        <w:rPr>
          <w:rFonts w:eastAsia="Times New Roman"/>
          <w:sz w:val="20"/>
          <w:szCs w:val="20"/>
          <w:lang w:val="cy-GB" w:eastAsia="en-GB"/>
        </w:rPr>
      </w:pPr>
    </w:p>
    <w:p w14:paraId="68180586" w14:textId="77777777" w:rsidR="00014F0E" w:rsidRPr="00DE6E6D" w:rsidRDefault="00DE6E6D">
      <w:pPr>
        <w:ind w:left="5400"/>
        <w:rPr>
          <w:lang w:val="cy-GB"/>
        </w:rPr>
      </w:pPr>
      <w:r w:rsidRPr="00DE6E6D">
        <w:rPr>
          <w:lang w:val="cy-GB"/>
        </w:rPr>
        <w:t xml:space="preserve">                                                   </w:t>
      </w:r>
    </w:p>
    <w:p w14:paraId="7C98D518" w14:textId="5765C7CE" w:rsidR="00014F0E" w:rsidRPr="00DE6E6D" w:rsidRDefault="00DE6E6D">
      <w:pPr>
        <w:ind w:left="5400"/>
        <w:rPr>
          <w:lang w:val="cy-GB"/>
        </w:rPr>
      </w:pPr>
      <w:r w:rsidRPr="00DE6E6D">
        <w:rPr>
          <w:lang w:val="cy-GB"/>
        </w:rPr>
        <w:t xml:space="preserve">                     </w:t>
      </w:r>
      <w:r w:rsidRPr="00DE6E6D">
        <w:rPr>
          <w:lang w:val="cy-GB"/>
        </w:rPr>
        <w:t xml:space="preserve">                       Andrew Dunbobbin</w:t>
      </w:r>
      <w:r w:rsidRPr="00DE6E6D">
        <w:rPr>
          <w:lang w:val="cy-GB"/>
        </w:rPr>
        <w:br/>
        <w:t xml:space="preserve">                                            </w:t>
      </w:r>
      <w:r w:rsidRPr="00DE6E6D">
        <w:rPr>
          <w:lang w:val="cy-GB"/>
        </w:rPr>
        <w:t xml:space="preserve">Comisiynydd Heddlu a Throsedd </w:t>
      </w:r>
      <w:r w:rsidRPr="00DE6E6D">
        <w:rPr>
          <w:lang w:val="cy-GB"/>
        </w:rPr>
        <w:br/>
        <w:t xml:space="preserve">                                            </w:t>
      </w:r>
      <w:r w:rsidRPr="00DE6E6D">
        <w:rPr>
          <w:lang w:val="cy-GB"/>
        </w:rPr>
        <w:t>Gogledd Cymru</w:t>
      </w:r>
    </w:p>
    <w:p w14:paraId="0E33FDBF" w14:textId="77777777" w:rsidR="00014F0E" w:rsidRPr="00DE6E6D" w:rsidRDefault="00DE6E6D">
      <w:pPr>
        <w:tabs>
          <w:tab w:val="left" w:pos="102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DE6E6D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7B9A3DF5" w14:textId="77777777" w:rsidR="00014F0E" w:rsidRPr="00DE6E6D" w:rsidRDefault="00014F0E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6747DB55" w14:textId="77777777" w:rsidR="00014F0E" w:rsidRPr="00DE6E6D" w:rsidRDefault="00DE6E6D">
      <w:pPr>
        <w:tabs>
          <w:tab w:val="left" w:pos="1150"/>
        </w:tabs>
        <w:jc w:val="both"/>
        <w:rPr>
          <w:rFonts w:eastAsia="Times New Roman" w:cs="Times New Roman"/>
          <w:sz w:val="24"/>
          <w:szCs w:val="24"/>
          <w:lang w:val="cy-GB" w:eastAsia="en-GB"/>
        </w:rPr>
      </w:pPr>
      <w:r w:rsidRPr="00DE6E6D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4AB64B7B" w14:textId="77777777" w:rsidR="00014F0E" w:rsidRPr="00DE6E6D" w:rsidRDefault="00014F0E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4E7A9456" w14:textId="77777777" w:rsidR="00014F0E" w:rsidRPr="00DE6E6D" w:rsidRDefault="00014F0E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4F997B3C" w14:textId="77777777" w:rsidR="00014F0E" w:rsidRDefault="00014F0E">
      <w:pPr>
        <w:rPr>
          <w:rFonts w:eastAsia="Times New Roman" w:cs="Times New Roman"/>
          <w:sz w:val="24"/>
          <w:szCs w:val="24"/>
          <w:lang w:eastAsia="en-GB"/>
        </w:rPr>
      </w:pPr>
    </w:p>
    <w:p w14:paraId="4E199E63" w14:textId="77777777" w:rsidR="00014F0E" w:rsidRDefault="00DE6E6D">
      <w:pPr>
        <w:tabs>
          <w:tab w:val="left" w:pos="10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014F0E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273F" w14:textId="77777777" w:rsidR="00000000" w:rsidRDefault="00DE6E6D">
      <w:pPr>
        <w:spacing w:after="0" w:line="240" w:lineRule="auto"/>
      </w:pPr>
      <w:r>
        <w:separator/>
      </w:r>
    </w:p>
  </w:endnote>
  <w:endnote w:type="continuationSeparator" w:id="0">
    <w:p w14:paraId="017DA68E" w14:textId="77777777" w:rsidR="00000000" w:rsidRDefault="00DE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9E70" w14:textId="77777777" w:rsidR="00014F0E" w:rsidRDefault="00DE6E6D">
    <w:pPr>
      <w:pStyle w:val="Footer"/>
    </w:pPr>
    <w:r>
      <w:t>2023.01.03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23E4" w14:textId="77777777" w:rsidR="00000000" w:rsidRDefault="00DE6E6D">
      <w:pPr>
        <w:spacing w:after="0" w:line="240" w:lineRule="auto"/>
      </w:pPr>
      <w:r>
        <w:separator/>
      </w:r>
    </w:p>
  </w:footnote>
  <w:footnote w:type="continuationSeparator" w:id="0">
    <w:p w14:paraId="7FB4850F" w14:textId="77777777" w:rsidR="00000000" w:rsidRDefault="00DE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E0C1" w14:textId="20AF0033" w:rsidR="00014F0E" w:rsidRPr="00DE6E6D" w:rsidRDefault="00DE6E6D" w:rsidP="00DE6E6D">
    <w:pPr>
      <w:pStyle w:val="Header"/>
      <w:tabs>
        <w:tab w:val="left" w:pos="4088"/>
      </w:tabs>
      <w:jc w:val="center"/>
      <w:rPr>
        <w:lang w:val="cy-GB"/>
      </w:rPr>
    </w:pPr>
    <w:r w:rsidRPr="00DE6E6D">
      <w:rPr>
        <w:lang w:val="cy-GB"/>
      </w:rPr>
      <w:t>Dyddiadur y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704D"/>
    <w:multiLevelType w:val="multilevel"/>
    <w:tmpl w:val="2FA662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440ED1"/>
    <w:multiLevelType w:val="multilevel"/>
    <w:tmpl w:val="348668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885629680">
    <w:abstractNumId w:val="1"/>
  </w:num>
  <w:num w:numId="2" w16cid:durableId="195154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0E"/>
    <w:rsid w:val="00014F0E"/>
    <w:rsid w:val="00D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CDF0"/>
  <w15:docId w15:val="{40FD1D32-D093-4F33-ADE0-2EB223C9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2023-01-19T13:21:00Z</dcterms:created>
  <dcterms:modified xsi:type="dcterms:W3CDTF">2023-01-19T13:21:00Z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