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83E0" w14:textId="77777777" w:rsidR="00E32DCA" w:rsidRDefault="00E32DCA">
      <w:pPr>
        <w:spacing w:before="49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7E0E48" w14:textId="77777777" w:rsidR="00E32DCA" w:rsidRDefault="00E32DCA">
      <w:pPr>
        <w:spacing w:before="49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F694D4" w14:textId="77777777" w:rsidR="00E32DCA" w:rsidRDefault="00267027">
      <w:pPr>
        <w:spacing w:before="49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>Rwyf wedi rhestru isod rai o'r cyfarfodydd rwyf wedi mynd iddynt yr wythnos yn dechrau 30 Ionawr.</w:t>
      </w:r>
      <w:r>
        <w:rPr>
          <w:rFonts w:eastAsia="Times New Roman" w:cs="Times New Roman"/>
          <w:sz w:val="20"/>
          <w:szCs w:val="20"/>
          <w:vertAlign w:val="superscript"/>
          <w:lang w:eastAsia="en-GB"/>
        </w:rPr>
        <w:t>⁠</w:t>
      </w:r>
      <w:r>
        <w:rPr>
          <w:rFonts w:eastAsia="Times New Roman" w:cs="Times New Roman"/>
          <w:sz w:val="20"/>
          <w:szCs w:val="20"/>
          <w:lang w:eastAsia="en-GB"/>
        </w:rPr>
        <w:t xml:space="preserve"> Ionawr  Er fy mod wedi rhestru'r prif gyfarfodydd a digwyddiadau a es iddynt, rwyf hefyd wedi cael cyfarfodydd neilltuol gydag ymgynghorwyr proffesiynol a staff SCHTh.</w:t>
      </w:r>
    </w:p>
    <w:p w14:paraId="77B87D73" w14:textId="77777777" w:rsidR="00E32DCA" w:rsidRDefault="00E32DCA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7BB1AF77" w14:textId="77777777" w:rsidR="00E32DCA" w:rsidRDefault="00E32DCA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AA570D3" w14:textId="77777777" w:rsidR="00E32DCA" w:rsidRDefault="00E32DCA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7E62D96" w14:textId="77777777" w:rsidR="00E32DCA" w:rsidRDefault="0026702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Panel Heddlu a Throsedd yw'r fforwm lle rwyf yn cael ei ddwyn yn atebol gan aelodau'</w:t>
      </w:r>
      <w:r>
        <w:rPr>
          <w:rFonts w:eastAsia="Times New Roman"/>
          <w:sz w:val="20"/>
          <w:szCs w:val="20"/>
          <w:lang w:eastAsia="en-GB"/>
        </w:rPr>
        <w:t>r Panel.</w:t>
      </w:r>
    </w:p>
    <w:p w14:paraId="046FB2A8" w14:textId="77777777" w:rsidR="00E32DCA" w:rsidRDefault="00E32DCA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4C257E5E" w14:textId="77777777" w:rsidR="00E32DCA" w:rsidRDefault="0026702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 Dyffryn Ceiriog gyda'r Cynghorydd Trevor Bates yn trafod problemau gyrru oddi ar y ffordd gyda SCCH Wrecsam.</w:t>
      </w:r>
    </w:p>
    <w:p w14:paraId="556DC3D9" w14:textId="77777777" w:rsidR="00E32DCA" w:rsidRDefault="00E32DCA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EFF44A7" w14:textId="77777777" w:rsidR="00E32DCA" w:rsidRDefault="0026702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Dathlu 20 mlynedd o Gronfa Trechu Trosedd yr Uchel Siryf yng Ngogledd Cymru.</w:t>
      </w:r>
    </w:p>
    <w:p w14:paraId="51F9BF4A" w14:textId="77777777" w:rsidR="00E32DCA" w:rsidRDefault="00E32DCA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52C6733" w14:textId="77777777" w:rsidR="00E32DCA" w:rsidRDefault="0026702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cyngor tref Amlwch.</w:t>
      </w:r>
    </w:p>
    <w:p w14:paraId="43801041" w14:textId="77777777" w:rsidR="00E32DCA" w:rsidRDefault="00E32DCA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2FC69DA" w14:textId="77777777" w:rsidR="00E32DCA" w:rsidRDefault="0026702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gyda'r Cyn</w:t>
      </w:r>
      <w:r>
        <w:rPr>
          <w:rFonts w:eastAsia="Times New Roman"/>
          <w:sz w:val="20"/>
          <w:szCs w:val="20"/>
          <w:lang w:eastAsia="en-GB"/>
        </w:rPr>
        <w:t>ghorydd Emily Owen yn ymwneud â materion Cartrefi Conwy.</w:t>
      </w:r>
    </w:p>
    <w:p w14:paraId="48759AAD" w14:textId="77777777" w:rsidR="00E32DCA" w:rsidRDefault="00E32DCA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62BBA774" w14:textId="77777777" w:rsidR="00E32DCA" w:rsidRDefault="00E32DCA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5413E75A" w14:textId="77777777" w:rsidR="00E32DCA" w:rsidRDefault="00E32DCA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A9F5C36" w14:textId="77777777" w:rsidR="00E32DCA" w:rsidRDefault="00E32DCA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EA14866" w14:textId="77777777" w:rsidR="00E32DCA" w:rsidRDefault="00E32DCA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3C636784" w14:textId="77777777" w:rsidR="00E32DCA" w:rsidRDefault="00E32DCA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4C871389" w14:textId="77777777" w:rsidR="00E32DCA" w:rsidRDefault="00E32DCA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5054DC7" w14:textId="77777777" w:rsidR="00E32DCA" w:rsidRDefault="00E32DCA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785B16B" w14:textId="77777777" w:rsidR="00E32DCA" w:rsidRDefault="00267027">
      <w:pPr>
        <w:ind w:left="5400"/>
      </w:pPr>
      <w:r>
        <w:t xml:space="preserve">                                             </w:t>
      </w:r>
    </w:p>
    <w:p w14:paraId="0EF445E4" w14:textId="77777777" w:rsidR="00E32DCA" w:rsidRDefault="00267027">
      <w:pPr>
        <w:ind w:left="5400"/>
      </w:pPr>
      <w:r>
        <w:t xml:space="preserve">                                            Andrew Dunbobbin</w:t>
      </w:r>
      <w:r>
        <w:br/>
      </w:r>
      <w:r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C2A0482" w14:textId="77777777" w:rsidR="00E32DCA" w:rsidRDefault="00E32DCA">
      <w:pPr>
        <w:rPr>
          <w:rFonts w:eastAsia="Times New Roman" w:cs="Times New Roman"/>
          <w:sz w:val="24"/>
          <w:szCs w:val="24"/>
          <w:lang w:eastAsia="en-GB"/>
        </w:rPr>
      </w:pPr>
    </w:p>
    <w:p w14:paraId="02FBD06A" w14:textId="77777777" w:rsidR="00E32DCA" w:rsidRDefault="00E32DCA">
      <w:pPr>
        <w:rPr>
          <w:rFonts w:eastAsia="Times New Roman" w:cs="Times New Roman"/>
          <w:sz w:val="24"/>
          <w:szCs w:val="24"/>
          <w:lang w:eastAsia="en-GB"/>
        </w:rPr>
      </w:pPr>
    </w:p>
    <w:p w14:paraId="1177162D" w14:textId="77777777" w:rsidR="00E32DCA" w:rsidRDefault="00E32DCA">
      <w:pPr>
        <w:rPr>
          <w:rFonts w:eastAsia="Times New Roman" w:cs="Times New Roman"/>
          <w:sz w:val="24"/>
          <w:szCs w:val="24"/>
          <w:lang w:eastAsia="en-GB"/>
        </w:rPr>
      </w:pPr>
    </w:p>
    <w:p w14:paraId="209A8183" w14:textId="77777777" w:rsidR="00E32DCA" w:rsidRDefault="00E32DCA">
      <w:pPr>
        <w:rPr>
          <w:rFonts w:eastAsia="Times New Roman" w:cs="Times New Roman"/>
          <w:sz w:val="24"/>
          <w:szCs w:val="24"/>
          <w:lang w:eastAsia="en-GB"/>
        </w:rPr>
      </w:pPr>
    </w:p>
    <w:p w14:paraId="62673BCE" w14:textId="77777777" w:rsidR="00E32DCA" w:rsidRDefault="00E32DCA">
      <w:pPr>
        <w:rPr>
          <w:rFonts w:eastAsia="Times New Roman" w:cs="Times New Roman"/>
          <w:sz w:val="24"/>
          <w:szCs w:val="24"/>
          <w:lang w:eastAsia="en-GB"/>
        </w:rPr>
      </w:pPr>
    </w:p>
    <w:p w14:paraId="2D6E3709" w14:textId="77777777" w:rsidR="00E32DCA" w:rsidRDefault="00267027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32DCA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7C7D" w14:textId="77777777" w:rsidR="00E26AB4" w:rsidRDefault="00E26AB4">
      <w:pPr>
        <w:spacing w:after="0" w:line="240" w:lineRule="auto"/>
      </w:pPr>
      <w:r>
        <w:separator/>
      </w:r>
    </w:p>
  </w:endnote>
  <w:endnote w:type="continuationSeparator" w:id="0">
    <w:p w14:paraId="15ADC5AF" w14:textId="77777777" w:rsidR="00E26AB4" w:rsidRDefault="00E2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BFFD" w14:textId="77777777" w:rsidR="00E32DCA" w:rsidRDefault="00267027">
    <w:pPr>
      <w:pStyle w:val="Footer"/>
    </w:pPr>
    <w:r>
      <w:t>2023.01.30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AED2" w14:textId="77777777" w:rsidR="00E26AB4" w:rsidRDefault="00E26AB4">
      <w:pPr>
        <w:spacing w:after="0" w:line="240" w:lineRule="auto"/>
      </w:pPr>
      <w:r>
        <w:separator/>
      </w:r>
    </w:p>
  </w:footnote>
  <w:footnote w:type="continuationSeparator" w:id="0">
    <w:p w14:paraId="1C06371A" w14:textId="77777777" w:rsidR="00E26AB4" w:rsidRDefault="00E2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9EA" w14:textId="77777777" w:rsidR="00E32DCA" w:rsidRDefault="00267027">
    <w:pPr>
      <w:pStyle w:val="Header"/>
      <w:tabs>
        <w:tab w:val="left" w:pos="4088"/>
      </w:tabs>
    </w:pPr>
    <w:r>
      <w:tab/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D72"/>
    <w:multiLevelType w:val="multilevel"/>
    <w:tmpl w:val="3F8C4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1C2F5F"/>
    <w:multiLevelType w:val="multilevel"/>
    <w:tmpl w:val="1A2C57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686782736">
    <w:abstractNumId w:val="1"/>
  </w:num>
  <w:num w:numId="2" w16cid:durableId="136532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CA"/>
    <w:rsid w:val="00267027"/>
    <w:rsid w:val="00846397"/>
    <w:rsid w:val="00E26AB4"/>
    <w:rsid w:val="00E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012F"/>
  <w15:docId w15:val="{3531A44C-E26D-4B73-AA77-BA0E9CB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2</cp:revision>
  <dcterms:created xsi:type="dcterms:W3CDTF">2023-02-09T14:22:00Z</dcterms:created>
  <dcterms:modified xsi:type="dcterms:W3CDTF">2023-02-09T14:22:00Z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